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Arjeplog kommunfullmäktige</w:t>
      </w:r>
    </w:p>
    <w:p>
      <w:pPr>
        <w:pStyle w:val="Heading1"/>
      </w:pPr>
      <w:r>
        <w:t xml:space="preserve">Tryggare Arjeplog under biltestsäsongen – ökad närvaro och förebyggande åtgärder</w:t>
      </w:r>
    </w:p>
    <w:p>
      <w:pPr>
        <w:spacing w:after="160" w:before="80"/>
      </w:pPr>
      <w:r>
        <w:rPr>
          <w:b/>
          <w:bCs/>
        </w:rPr>
        <w:t xml:space="preserve">Motionärer: </w:t>
      </w:r>
      <w:r>
        <w:t xml:space="preserve">Moderaterna i Arjeplog kommun</w:t>
      </w:r>
    </w:p>
    <w:p>
      <w:pPr>
        <w:pStyle w:val="Heading2"/>
      </w:pPr>
      <w:r>
        <w:t xml:space="preserve">Motivering</w:t>
      </w:r>
    </w:p>
    <w:p>
      <w:pPr>
        <w:spacing w:after="100"/>
      </w:pPr>
      <w:r>
        <w:t xml:space="preserve">Arjeplogs kommun är världsledande på vintertestning av fordon med cirka 30 anläggningar och över 350 banor. Varje vinter kommer tusentals testförare och personal från hela världen till kommunen. Verksamheten är avgörande för den lokala ekonomin – utan biltestare ingen Arjeplog, enligt lokala bedömare och rapporter (DN 2025, kommunens näringslivsarbete).</w:t>
      </w:r>
    </w:p>
    <w:p>
      <w:pPr>
        <w:spacing w:after="100"/>
      </w:pPr>
      <w:r>
        <w:t xml:space="preserve">Polisen har dock upprepade gånger slagit larm om en kraftig ökning av rattfylleri under testsäsongen. Flertalet fall kopplas till biltestindustrin, ofta utländska förare. "Kulturkrock" har nämnts som förklaring (pt.se 2024-01, carup.se 2025-03). Detta skapar otrygghet för invånare, påverkar trafiksäkerhet och kommunens rykte.</w:t>
      </w:r>
    </w:p>
    <w:p>
      <w:pPr>
        <w:spacing w:after="100"/>
      </w:pPr>
      <w:r>
        <w:t xml:space="preserve">Moderaterna anser att trygghet är en grundläggande förutsättning för att Arjeplog ska kunna behålla och utveckla sin nyckelindustri. Andra kommuner med liknande verksamhet har lyckats kombinera näringslivsstöd med tydliga trygghetsåtgärder. En riktad satsning under högsäsong (nov–april) med ökad polisnärvaro, väktarpatrullering, informationskampanjer och samverkan med testföretagen är både nödvändig och realistisk.</w:t>
      </w:r>
    </w:p>
    <w:p>
      <w:pPr>
        <w:pStyle w:val="Heading2"/>
      </w:pPr>
      <w:r>
        <w:t xml:space="preserve">Förslag till beslut</w:t>
      </w:r>
    </w:p>
    <w:p>
      <w:pPr>
        <w:spacing w:after="60"/>
      </w:pPr>
      <w:r>
        <w:t xml:space="preserve">Med anledning av ovanstående yrkar Moderaterna i Arjeplog kommun att kommunfullmäktige beslutar:</w:t>
      </w:r>
    </w:p>
    <w:p>
      <w:pPr>
        <w:spacing w:after="40"/>
      </w:pPr>
      <w:r>
        <w:rPr>
          <w:b/>
          <w:bCs/>
        </w:rPr>
        <w:t xml:space="preserve">1. </w:t>
      </w:r>
      <w:r>
        <w:t xml:space="preserve">Att ge kommunstyrelsen i uppdrag att i samverkan med Polismyndigheten och biltestföretagen ta fram en handlingsplan för ökad trygghet under biltestsäsongen 2026/2027, inklusive informationsinsatser och samordnade kontroller.</w:t>
      </w:r>
    </w:p>
    <w:p>
      <w:pPr>
        <w:spacing w:after="40"/>
      </w:pPr>
      <w:r>
        <w:rPr>
          <w:b/>
          <w:bCs/>
        </w:rPr>
        <w:t xml:space="preserve">2. </w:t>
      </w:r>
      <w:r>
        <w:t xml:space="preserve">Att avsätta medel i budget 2027 för utökad väktarpatrullering på strategiska platser (centrala Arjeplog, boenden, vägar till testanläggningar) under perioden november–april.</w:t>
      </w:r>
    </w:p>
    <w:p>
      <w:pPr>
        <w:spacing w:after="40"/>
      </w:pPr>
      <w:r>
        <w:rPr>
          <w:b/>
          <w:bCs/>
        </w:rPr>
        <w:t xml:space="preserve">3. </w:t>
      </w:r>
      <w:r>
        <w:t xml:space="preserve">Att initiera en dialog med Trafikverket och testföretagen om förbättrad skyltning, hastighetsövervakning och alkolås-krav i samband med säsongen.</w:t>
      </w:r>
    </w:p>
    <w:p>
      <w:pPr>
        <w:spacing w:after="40"/>
      </w:pPr>
      <w:r>
        <w:rPr>
          <w:b/>
          <w:bCs/>
        </w:rPr>
        <w:t xml:space="preserve">4. </w:t>
      </w:r>
      <w:r>
        <w:t xml:space="preserve">Att återkomma till kommunfullmäktige med utvärdering och förslag till permanent samverkansstruktur senast juni 2027.</w:t>
      </w:r>
    </w:p>
    <w:p>
      <w:pPr>
        <w:spacing w:before="360"/>
      </w:pPr>
    </w:p>
    <w:p>
      <w:r>
        <w:t xml:space="preserve">Arjeplog,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Arjeplog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2026-06-06T01:48:18.848Z</dcterms:created>
  <dcterms:modified xsi:type="dcterms:W3CDTF">2026-06-06T01:48:18.848Z</dcterms:modified>
</cp:coreProperties>
</file>

<file path=docProps/custom.xml><?xml version="1.0" encoding="utf-8"?>
<Properties xmlns="http://schemas.openxmlformats.org/officeDocument/2006/custom-properties" xmlns:vt="http://schemas.openxmlformats.org/officeDocument/2006/docPropsVTypes"/>
</file>